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A" w:rsidRPr="000E7013" w:rsidRDefault="005A290A" w:rsidP="000E701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0E7013">
        <w:rPr>
          <w:rFonts w:ascii="Bookman Old Style" w:hAnsi="Bookman Old Style" w:cs="Times New Roman"/>
          <w:b/>
          <w:bCs/>
          <w:sz w:val="28"/>
          <w:szCs w:val="28"/>
        </w:rPr>
        <w:t xml:space="preserve">Zarządzenie Nr </w:t>
      </w:r>
      <w:r w:rsidR="00F46535" w:rsidRPr="000E7013">
        <w:rPr>
          <w:rFonts w:ascii="Bookman Old Style" w:hAnsi="Bookman Old Style" w:cs="Times New Roman"/>
          <w:b/>
          <w:bCs/>
          <w:sz w:val="28"/>
          <w:szCs w:val="28"/>
        </w:rPr>
        <w:t>1</w:t>
      </w:r>
      <w:r w:rsidR="00740863">
        <w:rPr>
          <w:rFonts w:ascii="Bookman Old Style" w:hAnsi="Bookman Old Style" w:cs="Times New Roman"/>
          <w:b/>
          <w:bCs/>
          <w:sz w:val="28"/>
          <w:szCs w:val="28"/>
        </w:rPr>
        <w:t>0</w:t>
      </w:r>
      <w:r w:rsidRPr="000E7013">
        <w:rPr>
          <w:rFonts w:ascii="Bookman Old Style" w:hAnsi="Bookman Old Style" w:cs="Times New Roman"/>
          <w:b/>
          <w:bCs/>
          <w:sz w:val="28"/>
          <w:szCs w:val="28"/>
        </w:rPr>
        <w:t>/2020</w:t>
      </w:r>
    </w:p>
    <w:p w:rsidR="005A290A" w:rsidRPr="000E7013" w:rsidRDefault="005A290A" w:rsidP="000E701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0E7013">
        <w:rPr>
          <w:rFonts w:ascii="Bookman Old Style" w:hAnsi="Bookman Old Style" w:cs="Times New Roman"/>
          <w:b/>
          <w:bCs/>
          <w:sz w:val="28"/>
          <w:szCs w:val="28"/>
        </w:rPr>
        <w:t xml:space="preserve">Dyrektora Szkoły </w:t>
      </w:r>
      <w:r w:rsidR="00F46535" w:rsidRPr="000E7013">
        <w:rPr>
          <w:rFonts w:ascii="Bookman Old Style" w:hAnsi="Bookman Old Style" w:cs="Times New Roman"/>
          <w:b/>
          <w:bCs/>
          <w:sz w:val="28"/>
          <w:szCs w:val="28"/>
        </w:rPr>
        <w:t>Podstawowej w Szewnicy</w:t>
      </w:r>
    </w:p>
    <w:p w:rsidR="005A290A" w:rsidRDefault="00A6564B" w:rsidP="000E701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0E7013">
        <w:rPr>
          <w:rFonts w:ascii="Bookman Old Style" w:hAnsi="Bookman Old Style" w:cs="Times New Roman"/>
          <w:b/>
          <w:bCs/>
          <w:sz w:val="28"/>
          <w:szCs w:val="28"/>
        </w:rPr>
        <w:t xml:space="preserve">z dnia </w:t>
      </w:r>
      <w:r w:rsidR="00F46535" w:rsidRPr="000E7013">
        <w:rPr>
          <w:rFonts w:ascii="Bookman Old Style" w:hAnsi="Bookman Old Style" w:cs="Times New Roman"/>
          <w:b/>
          <w:bCs/>
          <w:sz w:val="28"/>
          <w:szCs w:val="28"/>
        </w:rPr>
        <w:t>18.05.</w:t>
      </w:r>
      <w:r w:rsidR="005A290A" w:rsidRPr="000E7013">
        <w:rPr>
          <w:rFonts w:ascii="Bookman Old Style" w:hAnsi="Bookman Old Style" w:cs="Times New Roman"/>
          <w:b/>
          <w:bCs/>
          <w:sz w:val="28"/>
          <w:szCs w:val="28"/>
        </w:rPr>
        <w:t>2020 r.</w:t>
      </w:r>
    </w:p>
    <w:p w:rsidR="00FB6DCD" w:rsidRPr="000E7013" w:rsidRDefault="00FB6DCD" w:rsidP="000E701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5A290A" w:rsidRPr="000E7013" w:rsidRDefault="005A290A" w:rsidP="000E701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:rsidR="00A6564B" w:rsidRPr="0042698A" w:rsidRDefault="00C622A1" w:rsidP="00FB6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8A">
        <w:rPr>
          <w:rFonts w:ascii="Times New Roman" w:hAnsi="Times New Roman" w:cs="Times New Roman"/>
          <w:b/>
          <w:bCs/>
          <w:sz w:val="24"/>
          <w:szCs w:val="24"/>
        </w:rPr>
        <w:t>w sprawie sp</w:t>
      </w:r>
      <w:r w:rsidR="00717E9E" w:rsidRPr="0042698A">
        <w:rPr>
          <w:rFonts w:ascii="Times New Roman" w:hAnsi="Times New Roman" w:cs="Times New Roman"/>
          <w:b/>
          <w:bCs/>
          <w:sz w:val="24"/>
          <w:szCs w:val="24"/>
        </w:rPr>
        <w:t>osobu organizacji pracy szkoły  w zakresie  realizacji zajęć opiekuńczo-wychowawczych</w:t>
      </w:r>
      <w:r w:rsidR="00A6564B"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 z możliwością prowadzenia zajęć dydaktycznych</w:t>
      </w:r>
      <w:r w:rsidR="007E5770"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 i rewalidacji</w:t>
      </w:r>
      <w:r w:rsidR="00A6564B"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 dla uczniów klas I-III szkół podstawowych.</w:t>
      </w:r>
    </w:p>
    <w:p w:rsidR="00FB6DCD" w:rsidRPr="00FB6DCD" w:rsidRDefault="00FB6DCD" w:rsidP="00FB6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64B" w:rsidRDefault="00A6564B" w:rsidP="00A6564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A290A" w:rsidRPr="000E7013" w:rsidRDefault="005A290A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Na podstawie:</w:t>
      </w:r>
    </w:p>
    <w:p w:rsidR="005A290A" w:rsidRPr="000E7013" w:rsidRDefault="005A290A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0A" w:rsidRPr="000E7013" w:rsidRDefault="005A290A" w:rsidP="004269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Ustawy z dnia 14 grudnia 2016 r. Prawo oświatowe(Dz.U. z 11.01.2017 r. poz. 59)</w:t>
      </w:r>
      <w:r w:rsidR="00C622A1" w:rsidRPr="000E7013">
        <w:rPr>
          <w:rFonts w:ascii="Times New Roman" w:hAnsi="Times New Roman" w:cs="Times New Roman"/>
          <w:sz w:val="24"/>
          <w:szCs w:val="24"/>
        </w:rPr>
        <w:t>,</w:t>
      </w:r>
    </w:p>
    <w:p w:rsidR="005A290A" w:rsidRPr="000E7013" w:rsidRDefault="00A6564B" w:rsidP="004269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F049E2">
        <w:rPr>
          <w:rFonts w:ascii="Times New Roman" w:hAnsi="Times New Roman" w:cs="Times New Roman"/>
          <w:sz w:val="24"/>
          <w:szCs w:val="24"/>
        </w:rPr>
        <w:t xml:space="preserve"> </w:t>
      </w:r>
      <w:r w:rsidR="00982048" w:rsidRPr="000E7013">
        <w:rPr>
          <w:rFonts w:ascii="Times New Roman" w:hAnsi="Times New Roman" w:cs="Times New Roman"/>
          <w:sz w:val="24"/>
          <w:szCs w:val="24"/>
        </w:rPr>
        <w:t xml:space="preserve"> </w:t>
      </w:r>
      <w:r w:rsidRPr="000E70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701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E7013">
        <w:rPr>
          <w:rFonts w:ascii="Times New Roman" w:hAnsi="Times New Roman" w:cs="Times New Roman"/>
          <w:sz w:val="24"/>
          <w:szCs w:val="24"/>
        </w:rPr>
        <w:t>. 2020 poz. 493. z późn. zm.)</w:t>
      </w:r>
      <w:r w:rsidR="00F049E2">
        <w:rPr>
          <w:rFonts w:ascii="Times New Roman" w:hAnsi="Times New Roman" w:cs="Times New Roman"/>
          <w:sz w:val="24"/>
          <w:szCs w:val="24"/>
        </w:rPr>
        <w:t>.</w:t>
      </w:r>
    </w:p>
    <w:p w:rsidR="005A290A" w:rsidRPr="000E7013" w:rsidRDefault="00A6564B" w:rsidP="004269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 xml:space="preserve">Rozporządzenie Ministra Edukacji Narodowej z dnia 11 marca 2020 r. w sprawie czasowego ograniczenia funkcjonowania jednostek systemu oświaty w związku </w:t>
      </w:r>
      <w:r w:rsidR="00FB6DCD">
        <w:rPr>
          <w:rFonts w:ascii="Times New Roman" w:hAnsi="Times New Roman" w:cs="Times New Roman"/>
          <w:sz w:val="24"/>
          <w:szCs w:val="24"/>
        </w:rPr>
        <w:br/>
      </w:r>
      <w:r w:rsidRPr="000E7013">
        <w:rPr>
          <w:rFonts w:ascii="Times New Roman" w:hAnsi="Times New Roman" w:cs="Times New Roman"/>
          <w:sz w:val="24"/>
          <w:szCs w:val="24"/>
        </w:rPr>
        <w:t>z zapobieganiem, przeciwdziałaniem i zwalczaniem COVID-19</w:t>
      </w:r>
      <w:r w:rsidR="00982048" w:rsidRPr="000E7013">
        <w:rPr>
          <w:rFonts w:ascii="Times New Roman" w:hAnsi="Times New Roman" w:cs="Times New Roman"/>
          <w:sz w:val="24"/>
          <w:szCs w:val="24"/>
        </w:rPr>
        <w:t>. (Dz.U. 2020 poz. 410. z późn. zm.)</w:t>
      </w:r>
    </w:p>
    <w:p w:rsidR="005A290A" w:rsidRPr="000E7013" w:rsidRDefault="005A290A" w:rsidP="004269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Statutu Szkoły</w:t>
      </w:r>
      <w:r w:rsidR="003F5C62" w:rsidRPr="000E7013">
        <w:rPr>
          <w:rFonts w:ascii="Times New Roman" w:hAnsi="Times New Roman" w:cs="Times New Roman"/>
          <w:sz w:val="24"/>
          <w:szCs w:val="24"/>
        </w:rPr>
        <w:t xml:space="preserve"> §</w:t>
      </w:r>
      <w:r w:rsidR="000E7013" w:rsidRPr="000E7013">
        <w:rPr>
          <w:rFonts w:ascii="Times New Roman" w:hAnsi="Times New Roman" w:cs="Times New Roman"/>
          <w:sz w:val="24"/>
          <w:szCs w:val="24"/>
        </w:rPr>
        <w:t xml:space="preserve"> 26</w:t>
      </w:r>
      <w:r w:rsidRPr="000E7013">
        <w:rPr>
          <w:rFonts w:ascii="Times New Roman" w:hAnsi="Times New Roman" w:cs="Times New Roman"/>
          <w:sz w:val="24"/>
          <w:szCs w:val="24"/>
        </w:rPr>
        <w:t>,</w:t>
      </w:r>
    </w:p>
    <w:p w:rsidR="005A290A" w:rsidRPr="000E7013" w:rsidRDefault="005A290A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90A" w:rsidRPr="000E7013" w:rsidRDefault="006463FD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w</w:t>
      </w:r>
      <w:r w:rsidR="005018F2" w:rsidRPr="000E7013">
        <w:rPr>
          <w:rFonts w:ascii="Times New Roman" w:hAnsi="Times New Roman" w:cs="Times New Roman"/>
          <w:sz w:val="24"/>
          <w:szCs w:val="24"/>
        </w:rPr>
        <w:t xml:space="preserve"> celu zape</w:t>
      </w:r>
      <w:r w:rsidR="00717E9E" w:rsidRPr="000E7013">
        <w:rPr>
          <w:rFonts w:ascii="Times New Roman" w:hAnsi="Times New Roman" w:cs="Times New Roman"/>
          <w:sz w:val="24"/>
          <w:szCs w:val="24"/>
        </w:rPr>
        <w:t>wnienia</w:t>
      </w:r>
      <w:r w:rsidR="005018F2" w:rsidRPr="000E7013">
        <w:rPr>
          <w:rFonts w:ascii="Times New Roman" w:hAnsi="Times New Roman" w:cs="Times New Roman"/>
          <w:sz w:val="24"/>
          <w:szCs w:val="24"/>
        </w:rPr>
        <w:t xml:space="preserve"> właściwego</w:t>
      </w:r>
      <w:r w:rsidR="00717E9E" w:rsidRPr="000E7013">
        <w:rPr>
          <w:rFonts w:ascii="Times New Roman" w:hAnsi="Times New Roman" w:cs="Times New Roman"/>
          <w:sz w:val="24"/>
          <w:szCs w:val="24"/>
        </w:rPr>
        <w:t>,</w:t>
      </w:r>
      <w:r w:rsidR="005018F2" w:rsidRPr="000E7013">
        <w:rPr>
          <w:rFonts w:ascii="Times New Roman" w:hAnsi="Times New Roman" w:cs="Times New Roman"/>
          <w:sz w:val="24"/>
          <w:szCs w:val="24"/>
        </w:rPr>
        <w:t xml:space="preserve"> skutecznego funkcjonowania szkoły w tym okresie wprowadzam i zobowiązuję wszystkich pracowników szkoły do przestrzeganianastępujących </w:t>
      </w:r>
      <w:r w:rsidR="00717E9E" w:rsidRPr="000E7013">
        <w:rPr>
          <w:rFonts w:ascii="Times New Roman" w:hAnsi="Times New Roman" w:cs="Times New Roman"/>
          <w:sz w:val="24"/>
          <w:szCs w:val="24"/>
        </w:rPr>
        <w:t>zasad</w:t>
      </w:r>
      <w:r w:rsidR="002348ED" w:rsidRPr="000E7013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184920" w:rsidRPr="000E7013">
        <w:rPr>
          <w:rFonts w:ascii="Times New Roman" w:hAnsi="Times New Roman" w:cs="Times New Roman"/>
          <w:sz w:val="24"/>
          <w:szCs w:val="24"/>
        </w:rPr>
        <w:t xml:space="preserve"> pracy szkoły</w:t>
      </w:r>
      <w:r w:rsidR="00767EE3" w:rsidRPr="000E7013">
        <w:rPr>
          <w:rFonts w:ascii="Times New Roman" w:hAnsi="Times New Roman" w:cs="Times New Roman"/>
          <w:sz w:val="24"/>
          <w:szCs w:val="24"/>
        </w:rPr>
        <w:t xml:space="preserve"> w odniesieniu do</w:t>
      </w:r>
      <w:r w:rsidR="00184920" w:rsidRPr="000E7013">
        <w:rPr>
          <w:rFonts w:ascii="Times New Roman" w:hAnsi="Times New Roman" w:cs="Times New Roman"/>
          <w:sz w:val="24"/>
          <w:szCs w:val="24"/>
        </w:rPr>
        <w:t>:</w:t>
      </w:r>
    </w:p>
    <w:p w:rsidR="00184920" w:rsidRDefault="00184920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396" w:rsidRPr="000E7013" w:rsidRDefault="00D90396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396" w:rsidRPr="0042698A" w:rsidRDefault="00D90396" w:rsidP="000E7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8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67EE3" w:rsidRPr="0042698A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B6DCD" w:rsidRPr="0042698A" w:rsidRDefault="00FB6DCD" w:rsidP="000E7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E9E" w:rsidRPr="0042698A" w:rsidRDefault="00767EE3" w:rsidP="000E701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8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B64EA"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rganizacji </w:t>
      </w:r>
      <w:r w:rsidR="00982048"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procesu zgłaszania i przyjmowania dzieci </w:t>
      </w:r>
      <w:r w:rsidR="00717E9E"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82048" w:rsidRPr="0042698A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D90396" w:rsidRPr="0042698A" w:rsidRDefault="00982048" w:rsidP="000E7013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8A">
        <w:rPr>
          <w:rFonts w:ascii="Times New Roman" w:hAnsi="Times New Roman" w:cs="Times New Roman"/>
          <w:b/>
          <w:bCs/>
          <w:sz w:val="24"/>
          <w:szCs w:val="24"/>
        </w:rPr>
        <w:t>w okresie od 25 maja 2020r</w:t>
      </w:r>
      <w:r w:rsidR="00717E9E" w:rsidRPr="004269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698A">
        <w:rPr>
          <w:rFonts w:ascii="Times New Roman" w:hAnsi="Times New Roman" w:cs="Times New Roman"/>
          <w:b/>
          <w:bCs/>
          <w:sz w:val="24"/>
          <w:szCs w:val="24"/>
        </w:rPr>
        <w:t xml:space="preserve"> do 07 czerwca 2020r.</w:t>
      </w:r>
    </w:p>
    <w:p w:rsidR="00D90396" w:rsidRPr="0042698A" w:rsidRDefault="00D90396" w:rsidP="000E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4EA" w:rsidRPr="000E7013" w:rsidRDefault="00717E9E" w:rsidP="004269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Organizację procesu zgłaszania,</w:t>
      </w:r>
      <w:r w:rsidR="00982048" w:rsidRPr="000E7013">
        <w:rPr>
          <w:rFonts w:ascii="Times New Roman" w:hAnsi="Times New Roman" w:cs="Times New Roman"/>
          <w:sz w:val="24"/>
          <w:szCs w:val="24"/>
        </w:rPr>
        <w:t xml:space="preserve"> rekrutowania i przyjmowania dzieci do oddziałów I-III szkoły podstawowej</w:t>
      </w:r>
      <w:r w:rsidRPr="000E7013">
        <w:rPr>
          <w:rFonts w:ascii="Times New Roman" w:hAnsi="Times New Roman" w:cs="Times New Roman"/>
          <w:sz w:val="24"/>
          <w:szCs w:val="24"/>
        </w:rPr>
        <w:t>,</w:t>
      </w:r>
      <w:r w:rsidR="00982048" w:rsidRPr="000E7013">
        <w:rPr>
          <w:rFonts w:ascii="Times New Roman" w:hAnsi="Times New Roman" w:cs="Times New Roman"/>
          <w:sz w:val="24"/>
          <w:szCs w:val="24"/>
        </w:rPr>
        <w:t xml:space="preserve"> szczegółowo określą „Procedury zgłaszania, rekrutowania </w:t>
      </w:r>
      <w:r w:rsidR="00FB6DCD">
        <w:rPr>
          <w:rFonts w:ascii="Times New Roman" w:hAnsi="Times New Roman" w:cs="Times New Roman"/>
          <w:sz w:val="24"/>
          <w:szCs w:val="24"/>
        </w:rPr>
        <w:br/>
      </w:r>
      <w:r w:rsidR="00982048" w:rsidRPr="000E7013">
        <w:rPr>
          <w:rFonts w:ascii="Times New Roman" w:hAnsi="Times New Roman" w:cs="Times New Roman"/>
          <w:sz w:val="24"/>
          <w:szCs w:val="24"/>
        </w:rPr>
        <w:t xml:space="preserve">i przyjmowania uczniów klas I-III szkoły podstawowej na zajęcia opiekuńczo wychowawcze z elementami dydaktycznymi”  </w:t>
      </w:r>
    </w:p>
    <w:p w:rsidR="00982048" w:rsidRPr="000E7013" w:rsidRDefault="00982048" w:rsidP="004269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>Procedury stanowią załącznik nr 1 do zarządzenia.</w:t>
      </w:r>
    </w:p>
    <w:p w:rsidR="00982048" w:rsidRPr="000E7013" w:rsidRDefault="00982048" w:rsidP="0042698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t xml:space="preserve">Zobowiązuję wszystkich nauczycieli do zapoznania się z w/w procedurami </w:t>
      </w:r>
      <w:r w:rsidR="00FB6DCD">
        <w:rPr>
          <w:rFonts w:ascii="Times New Roman" w:hAnsi="Times New Roman" w:cs="Times New Roman"/>
          <w:sz w:val="24"/>
          <w:szCs w:val="24"/>
        </w:rPr>
        <w:br/>
      </w:r>
      <w:r w:rsidRPr="000E7013">
        <w:rPr>
          <w:rFonts w:ascii="Times New Roman" w:hAnsi="Times New Roman" w:cs="Times New Roman"/>
          <w:sz w:val="24"/>
          <w:szCs w:val="24"/>
        </w:rPr>
        <w:t>i stosowania ich w praktyce.</w:t>
      </w:r>
    </w:p>
    <w:p w:rsidR="00717E9E" w:rsidRPr="000E7013" w:rsidRDefault="00717E9E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0CE" w:rsidRDefault="00E330CE" w:rsidP="00426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95" w:rsidRPr="0042698A" w:rsidRDefault="002D5695" w:rsidP="00FB6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8A">
        <w:rPr>
          <w:rFonts w:ascii="Times New Roman" w:hAnsi="Times New Roman" w:cs="Times New Roman"/>
          <w:b/>
          <w:sz w:val="24"/>
          <w:szCs w:val="24"/>
        </w:rPr>
        <w:t>§2</w:t>
      </w:r>
    </w:p>
    <w:p w:rsidR="00FB6DCD" w:rsidRPr="0042698A" w:rsidRDefault="00FB6DCD" w:rsidP="00FB6D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770" w:rsidRPr="0042698A" w:rsidRDefault="002D5695" w:rsidP="000E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8A">
        <w:rPr>
          <w:rFonts w:ascii="Times New Roman" w:hAnsi="Times New Roman" w:cs="Times New Roman"/>
          <w:b/>
          <w:sz w:val="24"/>
          <w:szCs w:val="24"/>
        </w:rPr>
        <w:t xml:space="preserve">Szczegółowego sposób sprawowania opieki, </w:t>
      </w:r>
      <w:r w:rsidR="00BE51FE" w:rsidRPr="0042698A">
        <w:rPr>
          <w:rFonts w:ascii="Times New Roman" w:hAnsi="Times New Roman" w:cs="Times New Roman"/>
          <w:b/>
          <w:sz w:val="24"/>
          <w:szCs w:val="24"/>
        </w:rPr>
        <w:t xml:space="preserve">podczas zajęć </w:t>
      </w:r>
    </w:p>
    <w:p w:rsidR="00E330CE" w:rsidRPr="0042698A" w:rsidRDefault="00BE51FE" w:rsidP="000E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8A">
        <w:rPr>
          <w:rFonts w:ascii="Times New Roman" w:hAnsi="Times New Roman" w:cs="Times New Roman"/>
          <w:b/>
          <w:sz w:val="24"/>
          <w:szCs w:val="24"/>
        </w:rPr>
        <w:t>opiekuńczo-wychowawczych</w:t>
      </w:r>
      <w:r w:rsidR="007E5770" w:rsidRPr="0042698A">
        <w:rPr>
          <w:rFonts w:ascii="Times New Roman" w:hAnsi="Times New Roman" w:cs="Times New Roman"/>
          <w:b/>
          <w:sz w:val="24"/>
          <w:szCs w:val="24"/>
        </w:rPr>
        <w:t>, rewalidacji</w:t>
      </w:r>
      <w:r w:rsidRPr="00426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695" w:rsidRPr="0042698A">
        <w:rPr>
          <w:rFonts w:ascii="Times New Roman" w:hAnsi="Times New Roman" w:cs="Times New Roman"/>
          <w:b/>
          <w:sz w:val="24"/>
          <w:szCs w:val="24"/>
        </w:rPr>
        <w:t>dla dzieci klas I-III</w:t>
      </w:r>
    </w:p>
    <w:p w:rsidR="002D5695" w:rsidRPr="0042698A" w:rsidRDefault="002D5695" w:rsidP="000E7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695" w:rsidRPr="0042698A" w:rsidRDefault="002D5695" w:rsidP="000E701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D5695" w:rsidRPr="00FB6DCD" w:rsidRDefault="005018F2" w:rsidP="0042698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13">
        <w:rPr>
          <w:rFonts w:ascii="Times New Roman" w:hAnsi="Times New Roman" w:cs="Times New Roman"/>
          <w:sz w:val="24"/>
          <w:szCs w:val="24"/>
        </w:rPr>
        <w:lastRenderedPageBreak/>
        <w:t xml:space="preserve">Ustalamnastępująceformy </w:t>
      </w:r>
      <w:r w:rsidR="002D5695" w:rsidRPr="000E7013">
        <w:rPr>
          <w:rFonts w:ascii="Times New Roman" w:hAnsi="Times New Roman" w:cs="Times New Roman"/>
          <w:sz w:val="24"/>
          <w:szCs w:val="24"/>
        </w:rPr>
        <w:t>sprawowania opieki podczas prowadzenia zajęć opiekuńczo –wychowawczych, które szczegółowo opisane są w</w:t>
      </w:r>
      <w:r w:rsidR="002D5695">
        <w:rPr>
          <w:rFonts w:ascii="Bookman Old Style" w:hAnsi="Bookman Old Style" w:cs="Times New Roman"/>
          <w:sz w:val="24"/>
          <w:szCs w:val="24"/>
        </w:rPr>
        <w:t xml:space="preserve"> </w:t>
      </w:r>
      <w:r w:rsidR="002D5695" w:rsidRPr="000E7013">
        <w:rPr>
          <w:rFonts w:ascii="Times New Roman" w:hAnsi="Times New Roman" w:cs="Times New Roman"/>
          <w:sz w:val="24"/>
          <w:szCs w:val="24"/>
        </w:rPr>
        <w:t>„Procedurach sprawowania</w:t>
      </w:r>
      <w:r w:rsidR="002D5695">
        <w:rPr>
          <w:rFonts w:ascii="Bookman Old Style" w:hAnsi="Bookman Old Style" w:cs="Times New Roman"/>
          <w:sz w:val="24"/>
          <w:szCs w:val="24"/>
        </w:rPr>
        <w:t xml:space="preserve"> </w:t>
      </w:r>
      <w:r w:rsidR="002D5695" w:rsidRPr="00FB6DCD">
        <w:rPr>
          <w:rFonts w:ascii="Times New Roman" w:hAnsi="Times New Roman" w:cs="Times New Roman"/>
          <w:sz w:val="24"/>
          <w:szCs w:val="24"/>
        </w:rPr>
        <w:t>opieki na dziećmi klas I-III„ stanowiących załącznik nr 2 do niniejszego zarządzenia.</w:t>
      </w:r>
    </w:p>
    <w:p w:rsidR="002D5695" w:rsidRDefault="002D5695" w:rsidP="0042698A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Zobowiązuję wszystkich nauczycieli i pracowników szkoły do zapoznania się z w/w procedurami i stosowania ich w praktyce.</w:t>
      </w:r>
    </w:p>
    <w:p w:rsidR="00FB6DCD" w:rsidRPr="00FB6DCD" w:rsidRDefault="00FB6DCD" w:rsidP="004269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695" w:rsidRPr="00FB6DCD" w:rsidRDefault="002D5695" w:rsidP="00F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CD">
        <w:rPr>
          <w:rFonts w:ascii="Times New Roman" w:hAnsi="Times New Roman" w:cs="Times New Roman"/>
          <w:b/>
          <w:sz w:val="24"/>
          <w:szCs w:val="24"/>
        </w:rPr>
        <w:t>§</w:t>
      </w:r>
      <w:r w:rsidR="0060119B" w:rsidRPr="00FB6DCD">
        <w:rPr>
          <w:rFonts w:ascii="Times New Roman" w:hAnsi="Times New Roman" w:cs="Times New Roman"/>
          <w:b/>
          <w:sz w:val="24"/>
          <w:szCs w:val="24"/>
        </w:rPr>
        <w:t>3</w:t>
      </w:r>
    </w:p>
    <w:p w:rsidR="0060119B" w:rsidRPr="00FB6DCD" w:rsidRDefault="0060119B" w:rsidP="00F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CD">
        <w:rPr>
          <w:rFonts w:ascii="Times New Roman" w:hAnsi="Times New Roman" w:cs="Times New Roman"/>
          <w:b/>
          <w:sz w:val="24"/>
          <w:szCs w:val="24"/>
        </w:rPr>
        <w:t xml:space="preserve">Organizacji i form realizacji zajęć dydaktycznych w stosunku do uczniów uczęszczających </w:t>
      </w:r>
      <w:r w:rsidR="00A83690" w:rsidRPr="00FB6DCD">
        <w:rPr>
          <w:rFonts w:ascii="Times New Roman" w:hAnsi="Times New Roman" w:cs="Times New Roman"/>
          <w:b/>
          <w:sz w:val="24"/>
          <w:szCs w:val="24"/>
        </w:rPr>
        <w:t>do szkoły oraz</w:t>
      </w:r>
      <w:r w:rsidRPr="00FB6DCD">
        <w:rPr>
          <w:rFonts w:ascii="Times New Roman" w:hAnsi="Times New Roman" w:cs="Times New Roman"/>
          <w:b/>
          <w:sz w:val="24"/>
          <w:szCs w:val="24"/>
        </w:rPr>
        <w:t xml:space="preserve"> pozostających pod opieką rodziców w domach.</w:t>
      </w:r>
    </w:p>
    <w:p w:rsidR="0060119B" w:rsidRPr="00FB6DCD" w:rsidRDefault="0060119B" w:rsidP="0042698A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Ustalam następujące zasady organizacji zajęć dydaktycznych dla uczniów przebywających w s</w:t>
      </w:r>
      <w:r w:rsidR="00A83690" w:rsidRPr="00FB6DCD">
        <w:rPr>
          <w:rFonts w:ascii="Times New Roman" w:hAnsi="Times New Roman" w:cs="Times New Roman"/>
          <w:sz w:val="24"/>
          <w:szCs w:val="24"/>
        </w:rPr>
        <w:t>zkole oraz tych którzy pozostają</w:t>
      </w:r>
      <w:r w:rsidRPr="00FB6DCD">
        <w:rPr>
          <w:rFonts w:ascii="Times New Roman" w:hAnsi="Times New Roman" w:cs="Times New Roman"/>
          <w:sz w:val="24"/>
          <w:szCs w:val="24"/>
        </w:rPr>
        <w:t xml:space="preserve"> pod opieką rodziców</w:t>
      </w:r>
      <w:r w:rsidR="00A83690" w:rsidRPr="00FB6DCD">
        <w:rPr>
          <w:rFonts w:ascii="Times New Roman" w:hAnsi="Times New Roman" w:cs="Times New Roman"/>
          <w:sz w:val="24"/>
          <w:szCs w:val="24"/>
        </w:rPr>
        <w:t>, opisane</w:t>
      </w:r>
      <w:r w:rsidRPr="00FB6DCD">
        <w:rPr>
          <w:rFonts w:ascii="Times New Roman" w:hAnsi="Times New Roman" w:cs="Times New Roman"/>
          <w:sz w:val="24"/>
          <w:szCs w:val="24"/>
        </w:rPr>
        <w:t xml:space="preserve"> szczegółowo w „Zasadach organizacji zajęć dla uczniów klas I-III szkoły podstawowej w okresie od 25 maja do 07 czerwca 2020r.”</w:t>
      </w:r>
    </w:p>
    <w:p w:rsidR="0060119B" w:rsidRPr="00FB6DCD" w:rsidRDefault="0060119B" w:rsidP="0042698A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Powyższe zasady stanowią załącznik nr 3 do zarządzenia</w:t>
      </w:r>
    </w:p>
    <w:p w:rsidR="0060119B" w:rsidRDefault="0060119B" w:rsidP="0042698A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 xml:space="preserve">Proszę wszystkich nauczycieli o zapoznanie się z treścią w/w załącznika </w:t>
      </w:r>
      <w:r w:rsidR="00FB6DCD">
        <w:rPr>
          <w:rFonts w:ascii="Times New Roman" w:hAnsi="Times New Roman" w:cs="Times New Roman"/>
          <w:sz w:val="24"/>
          <w:szCs w:val="24"/>
        </w:rPr>
        <w:br/>
      </w:r>
      <w:r w:rsidRPr="00FB6DCD">
        <w:rPr>
          <w:rFonts w:ascii="Times New Roman" w:hAnsi="Times New Roman" w:cs="Times New Roman"/>
          <w:sz w:val="24"/>
          <w:szCs w:val="24"/>
        </w:rPr>
        <w:t xml:space="preserve">i zastosowania się do zwartych w nim zapisów. </w:t>
      </w:r>
    </w:p>
    <w:p w:rsidR="00FB6DCD" w:rsidRPr="00FB6DCD" w:rsidRDefault="00FB6DCD" w:rsidP="004269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119B" w:rsidRPr="00FB6DCD" w:rsidRDefault="00B56CEE" w:rsidP="00F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CD">
        <w:rPr>
          <w:rFonts w:ascii="Times New Roman" w:hAnsi="Times New Roman" w:cs="Times New Roman"/>
          <w:b/>
          <w:sz w:val="24"/>
          <w:szCs w:val="24"/>
        </w:rPr>
        <w:t>§4</w:t>
      </w:r>
    </w:p>
    <w:p w:rsidR="00897780" w:rsidRPr="00FB6DCD" w:rsidRDefault="00897780" w:rsidP="00FB6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CD">
        <w:rPr>
          <w:rFonts w:ascii="Times New Roman" w:hAnsi="Times New Roman" w:cs="Times New Roman"/>
          <w:b/>
          <w:sz w:val="24"/>
          <w:szCs w:val="24"/>
        </w:rPr>
        <w:t>Opracowania i wdrożenia procedur  bezpieczeństwa epidemicznego w okresie przywracania stacjonarnego funkcjonowania szkoły zgodnych z wytycznymi MZ, GIS oraz MEN.</w:t>
      </w:r>
    </w:p>
    <w:p w:rsidR="0060119B" w:rsidRPr="00FB6DCD" w:rsidRDefault="00897780" w:rsidP="0042698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Wprowadza się do stosowania na terenie szkoły od dnia 25 maja 2020r. procedury bezpieczeństwa epidemicznego, które szczegółowo opisane są w „Procedurach  bezpiecze</w:t>
      </w:r>
      <w:r w:rsidR="002856D9" w:rsidRPr="00FB6DCD">
        <w:rPr>
          <w:rFonts w:ascii="Times New Roman" w:hAnsi="Times New Roman" w:cs="Times New Roman"/>
          <w:sz w:val="24"/>
          <w:szCs w:val="24"/>
        </w:rPr>
        <w:t>ństwa epidemicznego obowiązujących</w:t>
      </w:r>
      <w:bookmarkStart w:id="0" w:name="_GoBack"/>
      <w:bookmarkEnd w:id="0"/>
      <w:r w:rsidRPr="00FB6DCD">
        <w:rPr>
          <w:rFonts w:ascii="Times New Roman" w:hAnsi="Times New Roman" w:cs="Times New Roman"/>
          <w:sz w:val="24"/>
          <w:szCs w:val="24"/>
        </w:rPr>
        <w:t xml:space="preserve"> na terenie Szkoły</w:t>
      </w:r>
      <w:r w:rsidR="00F46535" w:rsidRPr="00FB6DCD">
        <w:rPr>
          <w:rFonts w:ascii="Times New Roman" w:hAnsi="Times New Roman" w:cs="Times New Roman"/>
          <w:sz w:val="24"/>
          <w:szCs w:val="24"/>
        </w:rPr>
        <w:t xml:space="preserve"> Podstawowej w Szewnicy”</w:t>
      </w:r>
    </w:p>
    <w:p w:rsidR="00897780" w:rsidRPr="00FB6DCD" w:rsidRDefault="00897780" w:rsidP="0042698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Procedury opracowane zostały</w:t>
      </w:r>
      <w:r w:rsidR="00A83690" w:rsidRPr="00FB6DCD">
        <w:rPr>
          <w:rFonts w:ascii="Times New Roman" w:hAnsi="Times New Roman" w:cs="Times New Roman"/>
          <w:sz w:val="24"/>
          <w:szCs w:val="24"/>
        </w:rPr>
        <w:t xml:space="preserve"> w oparciu</w:t>
      </w:r>
      <w:r w:rsidRPr="00FB6DCD">
        <w:rPr>
          <w:rFonts w:ascii="Times New Roman" w:hAnsi="Times New Roman" w:cs="Times New Roman"/>
          <w:sz w:val="24"/>
          <w:szCs w:val="24"/>
        </w:rPr>
        <w:t xml:space="preserve"> o wytyczne bezpieczeństwa epidemicznego</w:t>
      </w:r>
      <w:r w:rsidR="00A83690" w:rsidRPr="00FB6DCD">
        <w:rPr>
          <w:rFonts w:ascii="Times New Roman" w:hAnsi="Times New Roman" w:cs="Times New Roman"/>
          <w:sz w:val="24"/>
          <w:szCs w:val="24"/>
        </w:rPr>
        <w:t xml:space="preserve"> rekomendowane przez</w:t>
      </w:r>
      <w:r w:rsidRPr="00FB6DCD">
        <w:rPr>
          <w:rFonts w:ascii="Times New Roman" w:hAnsi="Times New Roman" w:cs="Times New Roman"/>
          <w:sz w:val="24"/>
          <w:szCs w:val="24"/>
        </w:rPr>
        <w:t xml:space="preserve"> MZ, GIS,MEN dotyczące szkół podstawowych </w:t>
      </w:r>
      <w:r w:rsidR="00A83690" w:rsidRPr="00FB6DCD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Pr="00FB6DCD">
        <w:rPr>
          <w:rFonts w:ascii="Times New Roman" w:hAnsi="Times New Roman" w:cs="Times New Roman"/>
          <w:sz w:val="24"/>
          <w:szCs w:val="24"/>
        </w:rPr>
        <w:t>edukacji wczesno-szkolnej.</w:t>
      </w:r>
    </w:p>
    <w:p w:rsidR="00897780" w:rsidRPr="00FB6DCD" w:rsidRDefault="00717E9E" w:rsidP="0042698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Procedury stanową załączniki nr 4 do zarządzenia.</w:t>
      </w:r>
    </w:p>
    <w:p w:rsidR="00FB6DCD" w:rsidRDefault="00717E9E" w:rsidP="0042698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 xml:space="preserve">Zobowiązuję wszystkich nauczycieli i pracowników szkoły do zapoznania się </w:t>
      </w:r>
      <w:r w:rsidR="00FB6DCD">
        <w:rPr>
          <w:rFonts w:ascii="Times New Roman" w:hAnsi="Times New Roman" w:cs="Times New Roman"/>
          <w:sz w:val="24"/>
          <w:szCs w:val="24"/>
        </w:rPr>
        <w:br/>
      </w:r>
      <w:r w:rsidRPr="00FB6DCD">
        <w:rPr>
          <w:rFonts w:ascii="Times New Roman" w:hAnsi="Times New Roman" w:cs="Times New Roman"/>
          <w:sz w:val="24"/>
          <w:szCs w:val="24"/>
        </w:rPr>
        <w:t>z w/w procedurami i stosowania ich w praktyce.</w:t>
      </w:r>
    </w:p>
    <w:p w:rsidR="0042698A" w:rsidRPr="0042698A" w:rsidRDefault="0042698A" w:rsidP="0042698A">
      <w:pPr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717E9E" w:rsidRPr="0042698A" w:rsidRDefault="00B56CEE" w:rsidP="00FB6DCD">
      <w:pPr>
        <w:pStyle w:val="Akapitzlist"/>
        <w:ind w:left="1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8A">
        <w:rPr>
          <w:rFonts w:ascii="Times New Roman" w:hAnsi="Times New Roman" w:cs="Times New Roman"/>
          <w:b/>
          <w:sz w:val="24"/>
          <w:szCs w:val="24"/>
        </w:rPr>
        <w:t>§5</w:t>
      </w:r>
    </w:p>
    <w:p w:rsidR="00FB6DCD" w:rsidRPr="0042698A" w:rsidRDefault="00FB6DCD" w:rsidP="00FB6DCD">
      <w:pPr>
        <w:pStyle w:val="Akapitzlist"/>
        <w:ind w:left="11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EE" w:rsidRPr="0042698A" w:rsidRDefault="00B56CEE" w:rsidP="00FB6DCD">
      <w:pPr>
        <w:pStyle w:val="Akapitzlist"/>
        <w:ind w:left="1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98A">
        <w:rPr>
          <w:rFonts w:ascii="Times New Roman" w:hAnsi="Times New Roman" w:cs="Times New Roman"/>
          <w:b/>
          <w:sz w:val="24"/>
          <w:szCs w:val="24"/>
        </w:rPr>
        <w:t xml:space="preserve">Zasad sprawnego przepływu informacji pomiędzy szkołą i rodzicami, szkołą </w:t>
      </w:r>
      <w:r w:rsidR="00FB6DCD" w:rsidRPr="0042698A">
        <w:rPr>
          <w:rFonts w:ascii="Times New Roman" w:hAnsi="Times New Roman" w:cs="Times New Roman"/>
          <w:b/>
          <w:sz w:val="24"/>
          <w:szCs w:val="24"/>
        </w:rPr>
        <w:br/>
      </w:r>
      <w:r w:rsidRPr="0042698A">
        <w:rPr>
          <w:rFonts w:ascii="Times New Roman" w:hAnsi="Times New Roman" w:cs="Times New Roman"/>
          <w:b/>
          <w:sz w:val="24"/>
          <w:szCs w:val="24"/>
        </w:rPr>
        <w:t>i organem prowadzący oraz pomiędzy szkołą i innymi podmiotami zewnętrznymi.</w:t>
      </w:r>
    </w:p>
    <w:p w:rsidR="00B56CEE" w:rsidRPr="00FB6DCD" w:rsidRDefault="00B56CEE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B6DCD">
        <w:rPr>
          <w:rFonts w:ascii="Times New Roman" w:hAnsi="Times New Roman" w:cs="Times New Roman"/>
          <w:sz w:val="24"/>
          <w:szCs w:val="24"/>
        </w:rPr>
        <w:tab/>
        <w:t>Wprowadza się do stosowania na terenie szkoły od dnia 25 maja 2020r. procedury sprawnego przepływu informacji, które</w:t>
      </w:r>
      <w:r w:rsidRPr="00B56CEE">
        <w:rPr>
          <w:rFonts w:ascii="Bookman Old Style" w:hAnsi="Bookman Old Style" w:cs="Times New Roman"/>
          <w:sz w:val="24"/>
          <w:szCs w:val="24"/>
        </w:rPr>
        <w:t xml:space="preserve"> </w:t>
      </w:r>
      <w:r w:rsidRPr="00FB6DCD">
        <w:rPr>
          <w:rFonts w:ascii="Times New Roman" w:hAnsi="Times New Roman" w:cs="Times New Roman"/>
          <w:sz w:val="24"/>
          <w:szCs w:val="24"/>
        </w:rPr>
        <w:t xml:space="preserve">szczegółowo opisane są </w:t>
      </w:r>
      <w:r w:rsidR="0042698A">
        <w:rPr>
          <w:rFonts w:ascii="Times New Roman" w:hAnsi="Times New Roman" w:cs="Times New Roman"/>
          <w:sz w:val="24"/>
          <w:szCs w:val="24"/>
        </w:rPr>
        <w:br/>
      </w:r>
      <w:r w:rsidRPr="00FB6DCD">
        <w:rPr>
          <w:rFonts w:ascii="Times New Roman" w:hAnsi="Times New Roman" w:cs="Times New Roman"/>
          <w:sz w:val="24"/>
          <w:szCs w:val="24"/>
        </w:rPr>
        <w:t>w „Procedurach  sprawnego przepływu informacji  obowiązujące na terenie Szkoły</w:t>
      </w:r>
      <w:r w:rsidR="00F46535" w:rsidRPr="00FB6DCD">
        <w:rPr>
          <w:rFonts w:ascii="Times New Roman" w:hAnsi="Times New Roman" w:cs="Times New Roman"/>
          <w:sz w:val="24"/>
          <w:szCs w:val="24"/>
        </w:rPr>
        <w:t xml:space="preserve"> Podstawowej w Szewnicy</w:t>
      </w:r>
      <w:r w:rsidRPr="00FB6DCD">
        <w:rPr>
          <w:rFonts w:ascii="Times New Roman" w:hAnsi="Times New Roman" w:cs="Times New Roman"/>
          <w:sz w:val="24"/>
          <w:szCs w:val="24"/>
        </w:rPr>
        <w:t>”</w:t>
      </w:r>
    </w:p>
    <w:p w:rsidR="00B56CEE" w:rsidRPr="00FB6DCD" w:rsidRDefault="00B56CEE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2.</w:t>
      </w:r>
      <w:r w:rsidRPr="00FB6DCD">
        <w:rPr>
          <w:rFonts w:ascii="Times New Roman" w:hAnsi="Times New Roman" w:cs="Times New Roman"/>
          <w:sz w:val="24"/>
          <w:szCs w:val="24"/>
        </w:rPr>
        <w:tab/>
        <w:t>Procedury mają za zadanie zapewnić jednolity sprawny przepływ informacji pomiędzy szkołą a rodzicami, organem prowadzącym, podmiotami zewnętrznymi.</w:t>
      </w:r>
    </w:p>
    <w:p w:rsidR="00B56CEE" w:rsidRPr="00FB6DCD" w:rsidRDefault="00B56CEE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3.</w:t>
      </w:r>
      <w:r w:rsidRPr="00FB6DCD">
        <w:rPr>
          <w:rFonts w:ascii="Times New Roman" w:hAnsi="Times New Roman" w:cs="Times New Roman"/>
          <w:sz w:val="24"/>
          <w:szCs w:val="24"/>
        </w:rPr>
        <w:tab/>
        <w:t>Procedury stanową załączniki nr 5 do zarządzenia.</w:t>
      </w:r>
    </w:p>
    <w:p w:rsidR="00B56CEE" w:rsidRPr="00FB6DCD" w:rsidRDefault="00B56CEE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  <w:r w:rsidRPr="00FB6DCD">
        <w:rPr>
          <w:rFonts w:ascii="Times New Roman" w:hAnsi="Times New Roman" w:cs="Times New Roman"/>
          <w:sz w:val="24"/>
          <w:szCs w:val="24"/>
        </w:rPr>
        <w:t>4.</w:t>
      </w:r>
      <w:r w:rsidRPr="00FB6DCD">
        <w:rPr>
          <w:rFonts w:ascii="Times New Roman" w:hAnsi="Times New Roman" w:cs="Times New Roman"/>
          <w:sz w:val="24"/>
          <w:szCs w:val="24"/>
        </w:rPr>
        <w:tab/>
        <w:t xml:space="preserve">Zobowiązuję wszystkich nauczycieli i pracowników szkoły do zapoznania się </w:t>
      </w:r>
      <w:r w:rsidR="00FB6DCD">
        <w:rPr>
          <w:rFonts w:ascii="Times New Roman" w:hAnsi="Times New Roman" w:cs="Times New Roman"/>
          <w:sz w:val="24"/>
          <w:szCs w:val="24"/>
        </w:rPr>
        <w:br/>
      </w:r>
      <w:r w:rsidRPr="00FB6DCD">
        <w:rPr>
          <w:rFonts w:ascii="Times New Roman" w:hAnsi="Times New Roman" w:cs="Times New Roman"/>
          <w:sz w:val="24"/>
          <w:szCs w:val="24"/>
        </w:rPr>
        <w:t>z w/w procedurami i stosowania ich w praktyce.</w:t>
      </w:r>
    </w:p>
    <w:p w:rsidR="00717E9E" w:rsidRDefault="00717E9E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AD56E0" w:rsidRPr="00AD56E0" w:rsidRDefault="00AD56E0" w:rsidP="00AD56E0">
      <w:pPr>
        <w:pStyle w:val="Akapitzlist"/>
        <w:ind w:left="11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C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40E9">
        <w:rPr>
          <w:rFonts w:ascii="Bookman Old Style" w:hAnsi="Bookman Old Style"/>
          <w:b/>
          <w:sz w:val="20"/>
          <w:szCs w:val="20"/>
        </w:rPr>
        <w:t xml:space="preserve"> </w:t>
      </w:r>
    </w:p>
    <w:p w:rsidR="00AD56E0" w:rsidRPr="001340E9" w:rsidRDefault="00AD56E0" w:rsidP="00AD56E0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</w:p>
    <w:p w:rsidR="00AD56E0" w:rsidRPr="00776D21" w:rsidRDefault="00AD56E0" w:rsidP="00AD56E0">
      <w:pPr>
        <w:jc w:val="center"/>
        <w:rPr>
          <w:rFonts w:ascii="Bookman Old Style" w:hAnsi="Bookman Old Style"/>
          <w:b/>
          <w:sz w:val="24"/>
          <w:szCs w:val="24"/>
        </w:rPr>
      </w:pPr>
      <w:r w:rsidRPr="00776D21">
        <w:rPr>
          <w:rFonts w:ascii="Bookman Old Style" w:hAnsi="Bookman Old Style"/>
          <w:b/>
          <w:sz w:val="24"/>
          <w:szCs w:val="24"/>
        </w:rPr>
        <w:t>Procedura organizacji zajęć rewalidacyjnych</w:t>
      </w:r>
    </w:p>
    <w:p w:rsidR="00AD56E0" w:rsidRPr="00FB6DCD" w:rsidRDefault="00AD56E0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6DCD">
        <w:rPr>
          <w:rFonts w:ascii="Times New Roman" w:hAnsi="Times New Roman" w:cs="Times New Roman"/>
          <w:sz w:val="24"/>
          <w:szCs w:val="24"/>
        </w:rPr>
        <w:t xml:space="preserve">Procedury stanową załączniki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6DCD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AD56E0" w:rsidRPr="00FB6DCD" w:rsidRDefault="00AD56E0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B6DCD">
        <w:rPr>
          <w:rFonts w:ascii="Times New Roman" w:hAnsi="Times New Roman" w:cs="Times New Roman"/>
          <w:sz w:val="24"/>
          <w:szCs w:val="24"/>
        </w:rPr>
        <w:t>.</w:t>
      </w:r>
      <w:r w:rsidRPr="00FB6DCD">
        <w:rPr>
          <w:rFonts w:ascii="Times New Roman" w:hAnsi="Times New Roman" w:cs="Times New Roman"/>
          <w:sz w:val="24"/>
          <w:szCs w:val="24"/>
        </w:rPr>
        <w:tab/>
        <w:t xml:space="preserve">Zobowiązuję wszystkich nauczycieli i pracowników szkoły do zapoznania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FB6DCD">
        <w:rPr>
          <w:rFonts w:ascii="Times New Roman" w:hAnsi="Times New Roman" w:cs="Times New Roman"/>
          <w:sz w:val="24"/>
          <w:szCs w:val="24"/>
        </w:rPr>
        <w:t>z w/w procedurami i stosowania ich w praktyce.</w:t>
      </w:r>
    </w:p>
    <w:p w:rsidR="00AD56E0" w:rsidRDefault="00AD56E0" w:rsidP="0042698A">
      <w:pPr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AD56E0" w:rsidRPr="00FB6DCD" w:rsidRDefault="00AD56E0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B56CEE" w:rsidRPr="00FB6DCD" w:rsidRDefault="00B56CEE" w:rsidP="0042698A">
      <w:pPr>
        <w:pStyle w:val="Akapitzlist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:rsidR="00B56CEE" w:rsidRPr="00FB6DCD" w:rsidRDefault="00B56CEE" w:rsidP="00FB6DCD">
      <w:pPr>
        <w:pStyle w:val="Akapitzlist"/>
        <w:ind w:left="11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DCD">
        <w:rPr>
          <w:rFonts w:ascii="Times New Roman" w:hAnsi="Times New Roman" w:cs="Times New Roman"/>
          <w:i/>
          <w:sz w:val="24"/>
          <w:szCs w:val="24"/>
        </w:rPr>
        <w:t>Zarządzenie wchodzi w życie z dniem podpisania.</w:t>
      </w:r>
    </w:p>
    <w:p w:rsidR="00B56CEE" w:rsidRPr="00FB6DCD" w:rsidRDefault="00B56CEE" w:rsidP="00FB6DCD">
      <w:pPr>
        <w:pStyle w:val="Akapitzlist"/>
        <w:ind w:left="11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DCD">
        <w:rPr>
          <w:rFonts w:ascii="Times New Roman" w:hAnsi="Times New Roman" w:cs="Times New Roman"/>
          <w:i/>
          <w:sz w:val="24"/>
          <w:szCs w:val="24"/>
        </w:rPr>
        <w:t xml:space="preserve"> dn. </w:t>
      </w:r>
      <w:r w:rsidR="00F46535" w:rsidRPr="00FB6DCD">
        <w:rPr>
          <w:rFonts w:ascii="Times New Roman" w:hAnsi="Times New Roman" w:cs="Times New Roman"/>
          <w:i/>
          <w:sz w:val="24"/>
          <w:szCs w:val="24"/>
        </w:rPr>
        <w:t>1</w:t>
      </w:r>
      <w:r w:rsidR="007E5770">
        <w:rPr>
          <w:rFonts w:ascii="Times New Roman" w:hAnsi="Times New Roman" w:cs="Times New Roman"/>
          <w:i/>
          <w:sz w:val="24"/>
          <w:szCs w:val="24"/>
        </w:rPr>
        <w:t>8</w:t>
      </w:r>
      <w:r w:rsidR="00F46535" w:rsidRPr="00FB6DCD">
        <w:rPr>
          <w:rFonts w:ascii="Times New Roman" w:hAnsi="Times New Roman" w:cs="Times New Roman"/>
          <w:i/>
          <w:sz w:val="24"/>
          <w:szCs w:val="24"/>
        </w:rPr>
        <w:t>.05.2020 r.</w:t>
      </w:r>
    </w:p>
    <w:p w:rsidR="00B56CEE" w:rsidRPr="00FB6DCD" w:rsidRDefault="00B56CEE" w:rsidP="00FB6DCD">
      <w:pPr>
        <w:pStyle w:val="Akapitzlist"/>
        <w:ind w:left="115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6CEE" w:rsidRPr="00FB6DCD" w:rsidRDefault="00B56CEE" w:rsidP="00FB6DCD">
      <w:pPr>
        <w:pStyle w:val="Akapitzlist"/>
        <w:ind w:left="115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6CEE" w:rsidRPr="00FB6DCD" w:rsidRDefault="00B56CEE" w:rsidP="00FB6DCD">
      <w:pPr>
        <w:pStyle w:val="Akapitzlist"/>
        <w:ind w:left="115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6DCD">
        <w:rPr>
          <w:rFonts w:ascii="Times New Roman" w:hAnsi="Times New Roman" w:cs="Times New Roman"/>
          <w:i/>
          <w:sz w:val="24"/>
          <w:szCs w:val="24"/>
        </w:rPr>
        <w:t>Podpis dyrektora szkoły</w:t>
      </w:r>
    </w:p>
    <w:p w:rsidR="0060119B" w:rsidRPr="00FB6DCD" w:rsidRDefault="000323F6" w:rsidP="00FB6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Trzciałkowska</w:t>
      </w:r>
    </w:p>
    <w:p w:rsidR="002D1934" w:rsidRPr="00FB6DCD" w:rsidRDefault="002D1934" w:rsidP="00FB6DCD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sectPr w:rsidR="002D1934" w:rsidRPr="00FB6DCD" w:rsidSect="00A070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15" w:rsidRDefault="004E4515" w:rsidP="00171B07">
      <w:pPr>
        <w:spacing w:after="0" w:line="240" w:lineRule="auto"/>
      </w:pPr>
      <w:r>
        <w:separator/>
      </w:r>
    </w:p>
  </w:endnote>
  <w:endnote w:type="continuationSeparator" w:id="0">
    <w:p w:rsidR="004E4515" w:rsidRDefault="004E4515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95" w:rsidRDefault="002D5695" w:rsidP="00547D7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15" w:rsidRDefault="004E4515" w:rsidP="00171B07">
      <w:pPr>
        <w:spacing w:after="0" w:line="240" w:lineRule="auto"/>
      </w:pPr>
      <w:r>
        <w:separator/>
      </w:r>
    </w:p>
  </w:footnote>
  <w:footnote w:type="continuationSeparator" w:id="0">
    <w:p w:rsidR="004E4515" w:rsidRDefault="004E4515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695" w:rsidRDefault="002D5695">
    <w:pPr>
      <w:pStyle w:val="Nagwek"/>
    </w:pPr>
  </w:p>
  <w:p w:rsidR="002D5695" w:rsidRDefault="002D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3F93"/>
    <w:multiLevelType w:val="hybridMultilevel"/>
    <w:tmpl w:val="5C861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4FDC"/>
    <w:multiLevelType w:val="hybridMultilevel"/>
    <w:tmpl w:val="C38A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D7016"/>
    <w:multiLevelType w:val="hybridMultilevel"/>
    <w:tmpl w:val="9856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1266"/>
    <w:multiLevelType w:val="hybridMultilevel"/>
    <w:tmpl w:val="FA3EA974"/>
    <w:lvl w:ilvl="0" w:tplc="0F20AD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E0391"/>
    <w:multiLevelType w:val="hybridMultilevel"/>
    <w:tmpl w:val="067C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F0450"/>
    <w:multiLevelType w:val="hybridMultilevel"/>
    <w:tmpl w:val="96F8513C"/>
    <w:lvl w:ilvl="0" w:tplc="F4E0C56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60D465D2"/>
    <w:multiLevelType w:val="hybridMultilevel"/>
    <w:tmpl w:val="0FEC0CA6"/>
    <w:lvl w:ilvl="0" w:tplc="0F20AD4E">
      <w:start w:val="1"/>
      <w:numFmt w:val="decimal"/>
      <w:lvlText w:val="%1."/>
      <w:lvlJc w:val="left"/>
      <w:pPr>
        <w:ind w:left="115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8">
    <w:nsid w:val="61F24DDF"/>
    <w:multiLevelType w:val="hybridMultilevel"/>
    <w:tmpl w:val="31B8E810"/>
    <w:lvl w:ilvl="0" w:tplc="669E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12C2"/>
    <w:multiLevelType w:val="hybridMultilevel"/>
    <w:tmpl w:val="1ED0914A"/>
    <w:lvl w:ilvl="0" w:tplc="A98CFB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36"/>
  </w:num>
  <w:num w:numId="5">
    <w:abstractNumId w:val="30"/>
  </w:num>
  <w:num w:numId="6">
    <w:abstractNumId w:val="18"/>
  </w:num>
  <w:num w:numId="7">
    <w:abstractNumId w:val="31"/>
  </w:num>
  <w:num w:numId="8">
    <w:abstractNumId w:val="26"/>
  </w:num>
  <w:num w:numId="9">
    <w:abstractNumId w:val="24"/>
  </w:num>
  <w:num w:numId="10">
    <w:abstractNumId w:val="2"/>
  </w:num>
  <w:num w:numId="11">
    <w:abstractNumId w:val="35"/>
  </w:num>
  <w:num w:numId="12">
    <w:abstractNumId w:val="17"/>
  </w:num>
  <w:num w:numId="13">
    <w:abstractNumId w:val="37"/>
  </w:num>
  <w:num w:numId="14">
    <w:abstractNumId w:val="21"/>
  </w:num>
  <w:num w:numId="15">
    <w:abstractNumId w:val="0"/>
  </w:num>
  <w:num w:numId="16">
    <w:abstractNumId w:val="33"/>
  </w:num>
  <w:num w:numId="17">
    <w:abstractNumId w:val="41"/>
  </w:num>
  <w:num w:numId="18">
    <w:abstractNumId w:val="6"/>
  </w:num>
  <w:num w:numId="19">
    <w:abstractNumId w:val="10"/>
  </w:num>
  <w:num w:numId="20">
    <w:abstractNumId w:val="28"/>
  </w:num>
  <w:num w:numId="21">
    <w:abstractNumId w:val="5"/>
  </w:num>
  <w:num w:numId="22">
    <w:abstractNumId w:val="34"/>
  </w:num>
  <w:num w:numId="23">
    <w:abstractNumId w:val="9"/>
  </w:num>
  <w:num w:numId="24">
    <w:abstractNumId w:val="16"/>
  </w:num>
  <w:num w:numId="25">
    <w:abstractNumId w:val="8"/>
  </w:num>
  <w:num w:numId="26">
    <w:abstractNumId w:val="7"/>
  </w:num>
  <w:num w:numId="27">
    <w:abstractNumId w:val="13"/>
  </w:num>
  <w:num w:numId="28">
    <w:abstractNumId w:val="43"/>
  </w:num>
  <w:num w:numId="29">
    <w:abstractNumId w:val="38"/>
  </w:num>
  <w:num w:numId="30">
    <w:abstractNumId w:val="4"/>
  </w:num>
  <w:num w:numId="31">
    <w:abstractNumId w:val="1"/>
  </w:num>
  <w:num w:numId="32">
    <w:abstractNumId w:val="29"/>
  </w:num>
  <w:num w:numId="33">
    <w:abstractNumId w:val="12"/>
  </w:num>
  <w:num w:numId="34">
    <w:abstractNumId w:val="23"/>
  </w:num>
  <w:num w:numId="35">
    <w:abstractNumId w:val="42"/>
  </w:num>
  <w:num w:numId="36">
    <w:abstractNumId w:val="14"/>
  </w:num>
  <w:num w:numId="37">
    <w:abstractNumId w:val="20"/>
  </w:num>
  <w:num w:numId="38">
    <w:abstractNumId w:val="40"/>
  </w:num>
  <w:num w:numId="39">
    <w:abstractNumId w:val="39"/>
  </w:num>
  <w:num w:numId="40">
    <w:abstractNumId w:val="3"/>
  </w:num>
  <w:num w:numId="41">
    <w:abstractNumId w:val="32"/>
  </w:num>
  <w:num w:numId="42">
    <w:abstractNumId w:val="22"/>
  </w:num>
  <w:num w:numId="43">
    <w:abstractNumId w:val="19"/>
  </w:num>
  <w:num w:numId="44">
    <w:abstractNumId w:val="2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20A7"/>
    <w:rsid w:val="000323F6"/>
    <w:rsid w:val="0003318D"/>
    <w:rsid w:val="00047D35"/>
    <w:rsid w:val="00054541"/>
    <w:rsid w:val="00060EDD"/>
    <w:rsid w:val="00062F86"/>
    <w:rsid w:val="00075091"/>
    <w:rsid w:val="00083184"/>
    <w:rsid w:val="00095A32"/>
    <w:rsid w:val="000A222A"/>
    <w:rsid w:val="000A2E07"/>
    <w:rsid w:val="000B2CC0"/>
    <w:rsid w:val="000D4FF5"/>
    <w:rsid w:val="000E7013"/>
    <w:rsid w:val="000F7E6C"/>
    <w:rsid w:val="00103101"/>
    <w:rsid w:val="001061A3"/>
    <w:rsid w:val="00136BCD"/>
    <w:rsid w:val="0014091D"/>
    <w:rsid w:val="00150D03"/>
    <w:rsid w:val="00155C3F"/>
    <w:rsid w:val="00166780"/>
    <w:rsid w:val="00171159"/>
    <w:rsid w:val="00171B07"/>
    <w:rsid w:val="00184920"/>
    <w:rsid w:val="001C414C"/>
    <w:rsid w:val="001C4BFC"/>
    <w:rsid w:val="001F4586"/>
    <w:rsid w:val="001F4E7E"/>
    <w:rsid w:val="002008C7"/>
    <w:rsid w:val="0020315F"/>
    <w:rsid w:val="0023376A"/>
    <w:rsid w:val="002348ED"/>
    <w:rsid w:val="00244045"/>
    <w:rsid w:val="00255187"/>
    <w:rsid w:val="00281BF9"/>
    <w:rsid w:val="002856D9"/>
    <w:rsid w:val="00292BD3"/>
    <w:rsid w:val="002A6DFE"/>
    <w:rsid w:val="002D11B1"/>
    <w:rsid w:val="002D1934"/>
    <w:rsid w:val="002D5695"/>
    <w:rsid w:val="002E7B85"/>
    <w:rsid w:val="003325B4"/>
    <w:rsid w:val="00334393"/>
    <w:rsid w:val="003347AD"/>
    <w:rsid w:val="00344905"/>
    <w:rsid w:val="00365DF1"/>
    <w:rsid w:val="003B64EA"/>
    <w:rsid w:val="003C509D"/>
    <w:rsid w:val="003D3D9F"/>
    <w:rsid w:val="003E5DD1"/>
    <w:rsid w:val="003F2CFC"/>
    <w:rsid w:val="003F5C62"/>
    <w:rsid w:val="0042698A"/>
    <w:rsid w:val="0043044D"/>
    <w:rsid w:val="004538A2"/>
    <w:rsid w:val="00463FBA"/>
    <w:rsid w:val="0047386C"/>
    <w:rsid w:val="0047422D"/>
    <w:rsid w:val="004B05E2"/>
    <w:rsid w:val="004C1508"/>
    <w:rsid w:val="004E1CD8"/>
    <w:rsid w:val="004E38D9"/>
    <w:rsid w:val="004E4515"/>
    <w:rsid w:val="005018F2"/>
    <w:rsid w:val="00517043"/>
    <w:rsid w:val="00530E26"/>
    <w:rsid w:val="0053184F"/>
    <w:rsid w:val="00534447"/>
    <w:rsid w:val="00547D79"/>
    <w:rsid w:val="00554B0D"/>
    <w:rsid w:val="005552BB"/>
    <w:rsid w:val="00555C8E"/>
    <w:rsid w:val="00575686"/>
    <w:rsid w:val="00583DFA"/>
    <w:rsid w:val="005A290A"/>
    <w:rsid w:val="005C1C9E"/>
    <w:rsid w:val="005E6BF8"/>
    <w:rsid w:val="0060119B"/>
    <w:rsid w:val="006028B7"/>
    <w:rsid w:val="00607004"/>
    <w:rsid w:val="00631106"/>
    <w:rsid w:val="006320A7"/>
    <w:rsid w:val="00641A37"/>
    <w:rsid w:val="006463FD"/>
    <w:rsid w:val="00653B86"/>
    <w:rsid w:val="0065624E"/>
    <w:rsid w:val="006A387C"/>
    <w:rsid w:val="006C08A3"/>
    <w:rsid w:val="006C1622"/>
    <w:rsid w:val="006D546A"/>
    <w:rsid w:val="006E07D8"/>
    <w:rsid w:val="006F0B8C"/>
    <w:rsid w:val="00700F15"/>
    <w:rsid w:val="00716C18"/>
    <w:rsid w:val="00717E9E"/>
    <w:rsid w:val="007274F9"/>
    <w:rsid w:val="00740863"/>
    <w:rsid w:val="0074275F"/>
    <w:rsid w:val="007603A0"/>
    <w:rsid w:val="00767EE3"/>
    <w:rsid w:val="007734B6"/>
    <w:rsid w:val="0078761C"/>
    <w:rsid w:val="0079022A"/>
    <w:rsid w:val="007E2BE0"/>
    <w:rsid w:val="007E5770"/>
    <w:rsid w:val="007F4D1F"/>
    <w:rsid w:val="0083290C"/>
    <w:rsid w:val="00835DA5"/>
    <w:rsid w:val="00842478"/>
    <w:rsid w:val="0086091F"/>
    <w:rsid w:val="0086152D"/>
    <w:rsid w:val="008714F4"/>
    <w:rsid w:val="008959F3"/>
    <w:rsid w:val="00897780"/>
    <w:rsid w:val="008A68C5"/>
    <w:rsid w:val="008B55FD"/>
    <w:rsid w:val="008F0C99"/>
    <w:rsid w:val="00910243"/>
    <w:rsid w:val="00946323"/>
    <w:rsid w:val="00946658"/>
    <w:rsid w:val="0094770C"/>
    <w:rsid w:val="00964428"/>
    <w:rsid w:val="00982048"/>
    <w:rsid w:val="009A2BA4"/>
    <w:rsid w:val="009B3E6C"/>
    <w:rsid w:val="009B4745"/>
    <w:rsid w:val="009D73B1"/>
    <w:rsid w:val="009E2AF9"/>
    <w:rsid w:val="009F03F2"/>
    <w:rsid w:val="00A0708B"/>
    <w:rsid w:val="00A12B6A"/>
    <w:rsid w:val="00A368D2"/>
    <w:rsid w:val="00A4625E"/>
    <w:rsid w:val="00A54BFE"/>
    <w:rsid w:val="00A63D77"/>
    <w:rsid w:val="00A6564B"/>
    <w:rsid w:val="00A83690"/>
    <w:rsid w:val="00A90D05"/>
    <w:rsid w:val="00AB57CA"/>
    <w:rsid w:val="00AC71A3"/>
    <w:rsid w:val="00AD56E0"/>
    <w:rsid w:val="00AE6873"/>
    <w:rsid w:val="00AF67D0"/>
    <w:rsid w:val="00B47953"/>
    <w:rsid w:val="00B54C0F"/>
    <w:rsid w:val="00B56CEE"/>
    <w:rsid w:val="00B7471E"/>
    <w:rsid w:val="00B74A8F"/>
    <w:rsid w:val="00BC7540"/>
    <w:rsid w:val="00BD053A"/>
    <w:rsid w:val="00BE2F1D"/>
    <w:rsid w:val="00BE51FE"/>
    <w:rsid w:val="00BE52D7"/>
    <w:rsid w:val="00BE61AB"/>
    <w:rsid w:val="00BF2E95"/>
    <w:rsid w:val="00C00B57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B0B55"/>
    <w:rsid w:val="00CD0ED6"/>
    <w:rsid w:val="00CE1DBF"/>
    <w:rsid w:val="00CE463D"/>
    <w:rsid w:val="00D157C3"/>
    <w:rsid w:val="00D90396"/>
    <w:rsid w:val="00D94588"/>
    <w:rsid w:val="00DE31CC"/>
    <w:rsid w:val="00E330CE"/>
    <w:rsid w:val="00E6522C"/>
    <w:rsid w:val="00E71CFF"/>
    <w:rsid w:val="00E71E20"/>
    <w:rsid w:val="00E972A7"/>
    <w:rsid w:val="00E9770C"/>
    <w:rsid w:val="00EC39D7"/>
    <w:rsid w:val="00EC529F"/>
    <w:rsid w:val="00ED4A02"/>
    <w:rsid w:val="00EF3201"/>
    <w:rsid w:val="00F049E2"/>
    <w:rsid w:val="00F07266"/>
    <w:rsid w:val="00F32C0F"/>
    <w:rsid w:val="00F46535"/>
    <w:rsid w:val="00F50B4D"/>
    <w:rsid w:val="00F9325B"/>
    <w:rsid w:val="00FA2BC2"/>
    <w:rsid w:val="00FB1207"/>
    <w:rsid w:val="00FB6DCD"/>
    <w:rsid w:val="00FC0695"/>
    <w:rsid w:val="00FF0041"/>
    <w:rsid w:val="00FF63E0"/>
    <w:rsid w:val="00FF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BAFD-74C3-465C-8BF6-17BB10CE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Ula</cp:lastModifiedBy>
  <cp:revision>11</cp:revision>
  <dcterms:created xsi:type="dcterms:W3CDTF">2020-05-16T17:18:00Z</dcterms:created>
  <dcterms:modified xsi:type="dcterms:W3CDTF">2020-05-21T21:01:00Z</dcterms:modified>
</cp:coreProperties>
</file>